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A62D2C" w14:textId="587FC13A" w:rsidR="000D2592" w:rsidRPr="00163A95" w:rsidRDefault="000D2592" w:rsidP="000D2592">
      <w:pPr>
        <w:jc w:val="center"/>
        <w:rPr>
          <w:b/>
          <w:bCs/>
          <w:u w:val="single"/>
          <w:lang w:val="es-ES"/>
        </w:rPr>
      </w:pPr>
      <w:r w:rsidRPr="00163A95">
        <w:rPr>
          <w:b/>
          <w:bCs/>
          <w:sz w:val="28"/>
          <w:szCs w:val="28"/>
          <w:u w:val="single"/>
          <w:lang w:val="es-ES"/>
        </w:rPr>
        <w:t xml:space="preserve">Segunda parte: Ejercicio Tema </w:t>
      </w:r>
      <w:r>
        <w:rPr>
          <w:b/>
          <w:bCs/>
          <w:sz w:val="28"/>
          <w:szCs w:val="28"/>
          <w:u w:val="single"/>
          <w:lang w:val="es-ES"/>
        </w:rPr>
        <w:t>4</w:t>
      </w:r>
    </w:p>
    <w:p w14:paraId="031FF71C" w14:textId="77777777" w:rsidR="000D2592" w:rsidRPr="00163A95" w:rsidRDefault="000D2592" w:rsidP="000D2592">
      <w:pPr>
        <w:jc w:val="center"/>
        <w:rPr>
          <w:sz w:val="24"/>
          <w:szCs w:val="24"/>
          <w:lang w:val="es-ES"/>
        </w:rPr>
      </w:pPr>
      <w:r>
        <w:rPr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E41C6A" wp14:editId="5B22F59C">
                <wp:simplePos x="0" y="0"/>
                <wp:positionH relativeFrom="column">
                  <wp:posOffset>671830</wp:posOffset>
                </wp:positionH>
                <wp:positionV relativeFrom="paragraph">
                  <wp:posOffset>193040</wp:posOffset>
                </wp:positionV>
                <wp:extent cx="4505325" cy="638175"/>
                <wp:effectExtent l="0" t="0" r="28575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5325" cy="638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A056E4" id="Rectangle 19" o:spid="_x0000_s1026" style="position:absolute;margin-left:52.9pt;margin-top:15.2pt;width:354.75pt;height:50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" filled="f" strokecolor="black [3213]" strokeweight="1pt"/>
            </w:pict>
          </mc:Fallback>
        </mc:AlternateContent>
      </w:r>
    </w:p>
    <w:p w14:paraId="7C57A60A" w14:textId="77777777" w:rsidR="000D2592" w:rsidRPr="00163A95" w:rsidRDefault="000D2592" w:rsidP="000D2592">
      <w:pPr>
        <w:jc w:val="center"/>
        <w:rPr>
          <w:b/>
          <w:bCs/>
          <w:sz w:val="24"/>
          <w:szCs w:val="24"/>
          <w:lang w:val="es-ES"/>
        </w:rPr>
      </w:pPr>
      <w:r w:rsidRPr="00163A95">
        <w:rPr>
          <w:b/>
          <w:bCs/>
          <w:sz w:val="24"/>
          <w:szCs w:val="24"/>
          <w:lang w:val="es-ES"/>
        </w:rPr>
        <w:t>Todos los códigos están dentro de este repositorio (</w:t>
      </w:r>
      <w:proofErr w:type="spellStart"/>
      <w:r w:rsidRPr="00163A95">
        <w:rPr>
          <w:b/>
          <w:bCs/>
          <w:sz w:val="24"/>
          <w:szCs w:val="24"/>
          <w:lang w:val="es-ES"/>
        </w:rPr>
        <w:t>github</w:t>
      </w:r>
      <w:proofErr w:type="spellEnd"/>
      <w:r w:rsidRPr="00163A95">
        <w:rPr>
          <w:b/>
          <w:bCs/>
          <w:sz w:val="24"/>
          <w:szCs w:val="24"/>
          <w:lang w:val="es-ES"/>
        </w:rPr>
        <w:t>):</w:t>
      </w:r>
    </w:p>
    <w:p w14:paraId="4989C8AB" w14:textId="77777777" w:rsidR="000D2592" w:rsidRPr="00163A95" w:rsidRDefault="000D2592" w:rsidP="000D2592">
      <w:pPr>
        <w:jc w:val="center"/>
        <w:rPr>
          <w:b/>
          <w:bCs/>
          <w:sz w:val="24"/>
          <w:szCs w:val="24"/>
          <w:lang w:val="es-ES"/>
        </w:rPr>
      </w:pPr>
      <w:hyperlink r:id="rId7" w:history="1">
        <w:r w:rsidRPr="00163A95">
          <w:rPr>
            <w:rStyle w:val="Hyperlink"/>
            <w:b/>
            <w:bCs/>
            <w:sz w:val="24"/>
            <w:szCs w:val="24"/>
            <w:lang w:val="es-ES"/>
          </w:rPr>
          <w:t>https://github.com/Beezdone/IHM-Ejercicios-Segunda-Parte.git</w:t>
        </w:r>
      </w:hyperlink>
    </w:p>
    <w:p w14:paraId="7FB17248" w14:textId="5CB28AD2" w:rsidR="009C4BDC" w:rsidRDefault="009C4BDC">
      <w:pPr>
        <w:rPr>
          <w:lang w:val="es-ES"/>
        </w:rPr>
      </w:pPr>
    </w:p>
    <w:p w14:paraId="48847374" w14:textId="4BDF2F91" w:rsidR="000D2592" w:rsidRPr="00837300" w:rsidRDefault="000D2592" w:rsidP="00837300">
      <w:pPr>
        <w:pStyle w:val="ListParagraph"/>
        <w:numPr>
          <w:ilvl w:val="0"/>
          <w:numId w:val="1"/>
        </w:numPr>
        <w:rPr>
          <w:b/>
          <w:bCs/>
          <w:lang w:val="es-ES"/>
        </w:rPr>
      </w:pPr>
      <w:r w:rsidRPr="00837300">
        <w:rPr>
          <w:b/>
          <w:bCs/>
          <w:lang w:val="es-ES"/>
        </w:rPr>
        <w:t xml:space="preserve">Cuando haces un doble clic sobre el </w:t>
      </w:r>
      <w:r w:rsidRPr="00837300">
        <w:rPr>
          <w:b/>
          <w:bCs/>
          <w:lang w:val="es-ES"/>
        </w:rPr>
        <w:t xml:space="preserve">siguiente </w:t>
      </w:r>
      <w:r w:rsidRPr="00837300">
        <w:rPr>
          <w:b/>
          <w:bCs/>
          <w:lang w:val="es-ES"/>
        </w:rPr>
        <w:t>botón, se pone un video de presentación de mi resultado:</w:t>
      </w:r>
    </w:p>
    <w:p w14:paraId="21D20B8A" w14:textId="17A6C3DD" w:rsidR="000D2592" w:rsidRDefault="00D64977">
      <w:pPr>
        <w:rPr>
          <w:lang w:val="es-ES"/>
        </w:rPr>
      </w:pPr>
      <w:r>
        <w:rPr>
          <w:lang w:val="es-ES"/>
        </w:rPr>
        <w:object w:dxaOrig="1530" w:dyaOrig="992" w14:anchorId="609D62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6.75pt;height:49.6pt" o:ole="">
            <v:imagedata r:id="rId8" o:title=""/>
          </v:shape>
          <o:OLEObject Type="Embed" ProgID="Package" ShapeID="_x0000_i1030" DrawAspect="Icon" ObjectID="_1714316084" r:id="rId9"/>
        </w:object>
      </w:r>
    </w:p>
    <w:p w14:paraId="6C56DB03" w14:textId="5B1CFCE5" w:rsidR="00837300" w:rsidRDefault="00837300">
      <w:pPr>
        <w:rPr>
          <w:lang w:val="es-ES"/>
        </w:rPr>
      </w:pPr>
    </w:p>
    <w:p w14:paraId="0881CC7B" w14:textId="73B4ADC7" w:rsidR="00FB3035" w:rsidRDefault="00837300" w:rsidP="00837300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Si el video no funciona, puedes ir a mi </w:t>
      </w:r>
      <w:proofErr w:type="spellStart"/>
      <w:r>
        <w:rPr>
          <w:lang w:val="es-ES"/>
        </w:rPr>
        <w:t>github</w:t>
      </w:r>
      <w:proofErr w:type="spellEnd"/>
      <w:r w:rsidR="00D64977">
        <w:rPr>
          <w:lang w:val="es-ES"/>
        </w:rPr>
        <w:t>,</w:t>
      </w:r>
      <w:r>
        <w:rPr>
          <w:lang w:val="es-ES"/>
        </w:rPr>
        <w:t xml:space="preserve"> o aquí hay una muestra del resultado: </w:t>
      </w:r>
    </w:p>
    <w:p w14:paraId="2C7FC9F7" w14:textId="15E759E1" w:rsidR="00FB3035" w:rsidRPr="00837300" w:rsidRDefault="00FB3035" w:rsidP="00FB3035">
      <w:pPr>
        <w:pStyle w:val="ListParagraph"/>
        <w:rPr>
          <w:lang w:val="es-ES"/>
        </w:rPr>
      </w:pPr>
    </w:p>
    <w:tbl>
      <w:tblPr>
        <w:tblStyle w:val="TableGrid"/>
        <w:tblW w:w="11199" w:type="dxa"/>
        <w:tblInd w:w="-998" w:type="dxa"/>
        <w:tblLook w:val="04A0" w:firstRow="1" w:lastRow="0" w:firstColumn="1" w:lastColumn="0" w:noHBand="0" w:noVBand="1"/>
      </w:tblPr>
      <w:tblGrid>
        <w:gridCol w:w="5529"/>
        <w:gridCol w:w="5670"/>
      </w:tblGrid>
      <w:tr w:rsidR="00D64977" w14:paraId="77731738" w14:textId="77777777" w:rsidTr="00FB3035">
        <w:tc>
          <w:tcPr>
            <w:tcW w:w="5529" w:type="dxa"/>
          </w:tcPr>
          <w:p w14:paraId="4683CFDF" w14:textId="10C35A4D" w:rsidR="00FB3035" w:rsidRDefault="00FB3035" w:rsidP="00FB3035">
            <w:pPr>
              <w:pStyle w:val="ListParagraph"/>
              <w:ind w:left="0"/>
              <w:rPr>
                <w:lang w:val="es-ES"/>
              </w:rPr>
            </w:pPr>
            <w:r>
              <w:rPr>
                <w:lang w:val="es-ES"/>
              </w:rPr>
              <w:t xml:space="preserve">Antes (el </w:t>
            </w:r>
            <w:proofErr w:type="spellStart"/>
            <w:proofErr w:type="gramStart"/>
            <w:r>
              <w:rPr>
                <w:lang w:val="es-ES"/>
              </w:rPr>
              <w:t>scroll</w:t>
            </w:r>
            <w:proofErr w:type="spellEnd"/>
            <w:r>
              <w:rPr>
                <w:lang w:val="es-ES"/>
              </w:rPr>
              <w:t xml:space="preserve"> :</w:t>
            </w:r>
            <w:proofErr w:type="gramEnd"/>
            <w:r>
              <w:rPr>
                <w:lang w:val="es-ES"/>
              </w:rPr>
              <w:t xml:space="preserve"> </w:t>
            </w:r>
            <w:proofErr w:type="spellStart"/>
            <w:r>
              <w:rPr>
                <w:lang w:val="es-ES"/>
              </w:rPr>
              <w:t>parallax</w:t>
            </w:r>
            <w:proofErr w:type="spellEnd"/>
            <w:r>
              <w:rPr>
                <w:lang w:val="es-ES"/>
              </w:rPr>
              <w:t xml:space="preserve">) </w:t>
            </w:r>
          </w:p>
        </w:tc>
        <w:tc>
          <w:tcPr>
            <w:tcW w:w="5670" w:type="dxa"/>
          </w:tcPr>
          <w:p w14:paraId="49CA783A" w14:textId="79A7E086" w:rsidR="00FB3035" w:rsidRDefault="00FB3035" w:rsidP="00FB3035">
            <w:pPr>
              <w:pStyle w:val="ListParagraph"/>
              <w:ind w:left="0"/>
              <w:rPr>
                <w:lang w:val="es-ES"/>
              </w:rPr>
            </w:pPr>
            <w:r>
              <w:rPr>
                <w:lang w:val="es-ES"/>
              </w:rPr>
              <w:t xml:space="preserve">Después </w:t>
            </w:r>
          </w:p>
        </w:tc>
      </w:tr>
      <w:tr w:rsidR="00D64977" w14:paraId="4E42D243" w14:textId="77777777" w:rsidTr="00FB3035">
        <w:tc>
          <w:tcPr>
            <w:tcW w:w="5529" w:type="dxa"/>
          </w:tcPr>
          <w:p w14:paraId="091977D4" w14:textId="36CED6B6" w:rsidR="00FB3035" w:rsidRDefault="00FB3035" w:rsidP="00FB3035">
            <w:pPr>
              <w:pStyle w:val="ListParagraph"/>
              <w:ind w:left="0"/>
              <w:rPr>
                <w:lang w:val="es-ES"/>
              </w:rPr>
            </w:pPr>
          </w:p>
          <w:p w14:paraId="244F928E" w14:textId="380FD32B" w:rsidR="00FB3035" w:rsidRDefault="00FB3035" w:rsidP="00FB3035">
            <w:pPr>
              <w:pStyle w:val="ListParagraph"/>
              <w:ind w:left="0"/>
              <w:rPr>
                <w:lang w:val="es-ES"/>
              </w:rPr>
            </w:pPr>
            <w:r w:rsidRPr="00FB3035">
              <w:rPr>
                <w:lang w:val="es-ES"/>
              </w:rPr>
              <w:drawing>
                <wp:anchor distT="0" distB="0" distL="114300" distR="114300" simplePos="0" relativeHeight="251661312" behindDoc="0" locked="0" layoutInCell="1" allowOverlap="1" wp14:anchorId="06693039" wp14:editId="3EFE2DE7">
                  <wp:simplePos x="0" y="0"/>
                  <wp:positionH relativeFrom="column">
                    <wp:posOffset>399463</wp:posOffset>
                  </wp:positionH>
                  <wp:positionV relativeFrom="paragraph">
                    <wp:posOffset>52346</wp:posOffset>
                  </wp:positionV>
                  <wp:extent cx="2406650" cy="2197100"/>
                  <wp:effectExtent l="0" t="0" r="0" b="0"/>
                  <wp:wrapThrough wrapText="bothSides">
                    <wp:wrapPolygon edited="0">
                      <wp:start x="0" y="0"/>
                      <wp:lineTo x="0" y="21350"/>
                      <wp:lineTo x="21372" y="21350"/>
                      <wp:lineTo x="21372" y="0"/>
                      <wp:lineTo x="0" y="0"/>
                    </wp:wrapPolygon>
                  </wp:wrapThrough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650" cy="219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29F14F5" w14:textId="77777777" w:rsidR="00FB3035" w:rsidRDefault="00FB3035" w:rsidP="00FB3035">
            <w:pPr>
              <w:pStyle w:val="ListParagraph"/>
              <w:ind w:left="0"/>
              <w:rPr>
                <w:lang w:val="es-ES"/>
              </w:rPr>
            </w:pPr>
          </w:p>
          <w:p w14:paraId="72E32387" w14:textId="77777777" w:rsidR="00FB3035" w:rsidRDefault="00FB3035" w:rsidP="00FB3035">
            <w:pPr>
              <w:pStyle w:val="ListParagraph"/>
              <w:ind w:left="0"/>
              <w:rPr>
                <w:lang w:val="es-ES"/>
              </w:rPr>
            </w:pPr>
          </w:p>
          <w:p w14:paraId="65C7DBD6" w14:textId="77777777" w:rsidR="00FB3035" w:rsidRDefault="00FB3035" w:rsidP="00FB3035">
            <w:pPr>
              <w:pStyle w:val="ListParagraph"/>
              <w:ind w:left="0"/>
              <w:rPr>
                <w:lang w:val="es-ES"/>
              </w:rPr>
            </w:pPr>
          </w:p>
          <w:p w14:paraId="063A5AE4" w14:textId="77777777" w:rsidR="00FB3035" w:rsidRDefault="00FB3035" w:rsidP="00FB3035">
            <w:pPr>
              <w:pStyle w:val="ListParagraph"/>
              <w:ind w:left="0"/>
              <w:rPr>
                <w:lang w:val="es-ES"/>
              </w:rPr>
            </w:pPr>
          </w:p>
          <w:p w14:paraId="10979804" w14:textId="77777777" w:rsidR="00FB3035" w:rsidRDefault="00FB3035" w:rsidP="00FB3035">
            <w:pPr>
              <w:pStyle w:val="ListParagraph"/>
              <w:ind w:left="0"/>
              <w:rPr>
                <w:lang w:val="es-ES"/>
              </w:rPr>
            </w:pPr>
          </w:p>
          <w:p w14:paraId="44D2F5E1" w14:textId="77777777" w:rsidR="00FB3035" w:rsidRDefault="00FB3035" w:rsidP="00FB3035">
            <w:pPr>
              <w:pStyle w:val="ListParagraph"/>
              <w:ind w:left="0"/>
              <w:rPr>
                <w:lang w:val="es-ES"/>
              </w:rPr>
            </w:pPr>
          </w:p>
          <w:p w14:paraId="79225D68" w14:textId="77777777" w:rsidR="00FB3035" w:rsidRDefault="00FB3035" w:rsidP="00FB3035">
            <w:pPr>
              <w:pStyle w:val="ListParagraph"/>
              <w:ind w:left="0"/>
              <w:rPr>
                <w:lang w:val="es-ES"/>
              </w:rPr>
            </w:pPr>
          </w:p>
          <w:p w14:paraId="1056BB4C" w14:textId="77777777" w:rsidR="00FB3035" w:rsidRDefault="00FB3035" w:rsidP="00FB3035">
            <w:pPr>
              <w:pStyle w:val="ListParagraph"/>
              <w:ind w:left="0"/>
              <w:rPr>
                <w:lang w:val="es-ES"/>
              </w:rPr>
            </w:pPr>
          </w:p>
          <w:p w14:paraId="685C6069" w14:textId="77777777" w:rsidR="00FB3035" w:rsidRDefault="00FB3035" w:rsidP="00FB3035">
            <w:pPr>
              <w:pStyle w:val="ListParagraph"/>
              <w:ind w:left="0"/>
              <w:rPr>
                <w:lang w:val="es-ES"/>
              </w:rPr>
            </w:pPr>
          </w:p>
          <w:p w14:paraId="79CBCBAB" w14:textId="77777777" w:rsidR="00FB3035" w:rsidRDefault="00FB3035" w:rsidP="00FB3035">
            <w:pPr>
              <w:pStyle w:val="ListParagraph"/>
              <w:ind w:left="0"/>
              <w:rPr>
                <w:lang w:val="es-ES"/>
              </w:rPr>
            </w:pPr>
          </w:p>
          <w:p w14:paraId="3CBA7C62" w14:textId="77777777" w:rsidR="00FB3035" w:rsidRDefault="00FB3035" w:rsidP="00FB3035">
            <w:pPr>
              <w:pStyle w:val="ListParagraph"/>
              <w:ind w:left="0"/>
              <w:rPr>
                <w:lang w:val="es-ES"/>
              </w:rPr>
            </w:pPr>
          </w:p>
          <w:p w14:paraId="693E0F4D" w14:textId="77777777" w:rsidR="00FB3035" w:rsidRDefault="00FB3035" w:rsidP="00FB3035">
            <w:pPr>
              <w:pStyle w:val="ListParagraph"/>
              <w:ind w:left="0"/>
              <w:rPr>
                <w:lang w:val="es-ES"/>
              </w:rPr>
            </w:pPr>
          </w:p>
          <w:p w14:paraId="154EAA7F" w14:textId="59428D92" w:rsidR="00FB3035" w:rsidRDefault="00FB3035" w:rsidP="00FB3035">
            <w:pPr>
              <w:pStyle w:val="ListParagraph"/>
              <w:ind w:left="0"/>
              <w:rPr>
                <w:lang w:val="es-ES"/>
              </w:rPr>
            </w:pPr>
          </w:p>
        </w:tc>
        <w:tc>
          <w:tcPr>
            <w:tcW w:w="5670" w:type="dxa"/>
          </w:tcPr>
          <w:p w14:paraId="05EF7407" w14:textId="3AE12ABD" w:rsidR="00FB3035" w:rsidRDefault="00FB3035" w:rsidP="00FB3035">
            <w:pPr>
              <w:pStyle w:val="ListParagraph"/>
              <w:ind w:left="0"/>
              <w:rPr>
                <w:lang w:val="es-ES"/>
              </w:rPr>
            </w:pPr>
            <w:r w:rsidRPr="00FB3035">
              <w:rPr>
                <w:lang w:val="es-ES"/>
              </w:rPr>
              <w:drawing>
                <wp:anchor distT="0" distB="0" distL="114300" distR="114300" simplePos="0" relativeHeight="251663360" behindDoc="0" locked="0" layoutInCell="1" allowOverlap="1" wp14:anchorId="3F2F9AE5" wp14:editId="2C13114E">
                  <wp:simplePos x="0" y="0"/>
                  <wp:positionH relativeFrom="column">
                    <wp:posOffset>518160</wp:posOffset>
                  </wp:positionH>
                  <wp:positionV relativeFrom="paragraph">
                    <wp:posOffset>267084</wp:posOffset>
                  </wp:positionV>
                  <wp:extent cx="2496185" cy="1983740"/>
                  <wp:effectExtent l="0" t="0" r="0" b="0"/>
                  <wp:wrapThrough wrapText="bothSides">
                    <wp:wrapPolygon edited="0">
                      <wp:start x="0" y="0"/>
                      <wp:lineTo x="0" y="21365"/>
                      <wp:lineTo x="21430" y="21365"/>
                      <wp:lineTo x="21430" y="0"/>
                      <wp:lineTo x="0" y="0"/>
                    </wp:wrapPolygon>
                  </wp:wrapThrough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85" cy="1983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64977" w14:paraId="3E1857A5" w14:textId="77777777" w:rsidTr="00FB3035">
        <w:tc>
          <w:tcPr>
            <w:tcW w:w="5529" w:type="dxa"/>
          </w:tcPr>
          <w:p w14:paraId="74892423" w14:textId="576AB893" w:rsidR="00FB3035" w:rsidRDefault="00FB3035" w:rsidP="00FB3035">
            <w:pPr>
              <w:pStyle w:val="ListParagraph"/>
              <w:ind w:left="0"/>
              <w:rPr>
                <w:lang w:val="es-ES"/>
              </w:rPr>
            </w:pPr>
            <w:r w:rsidRPr="00FB3035">
              <w:rPr>
                <w:lang w:val="es-ES"/>
              </w:rPr>
              <w:drawing>
                <wp:anchor distT="0" distB="0" distL="114300" distR="114300" simplePos="0" relativeHeight="251665408" behindDoc="0" locked="0" layoutInCell="1" allowOverlap="1" wp14:anchorId="089312DA" wp14:editId="58F9BC3A">
                  <wp:simplePos x="0" y="0"/>
                  <wp:positionH relativeFrom="column">
                    <wp:posOffset>403117</wp:posOffset>
                  </wp:positionH>
                  <wp:positionV relativeFrom="paragraph">
                    <wp:posOffset>69743</wp:posOffset>
                  </wp:positionV>
                  <wp:extent cx="2455545" cy="2357120"/>
                  <wp:effectExtent l="0" t="0" r="1905" b="5080"/>
                  <wp:wrapThrough wrapText="bothSides">
                    <wp:wrapPolygon edited="0">
                      <wp:start x="0" y="0"/>
                      <wp:lineTo x="0" y="21472"/>
                      <wp:lineTo x="21449" y="21472"/>
                      <wp:lineTo x="21449" y="0"/>
                      <wp:lineTo x="0" y="0"/>
                    </wp:wrapPolygon>
                  </wp:wrapThrough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5545" cy="235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670" w:type="dxa"/>
          </w:tcPr>
          <w:p w14:paraId="4C3C3DB6" w14:textId="2644670E" w:rsidR="00FB3035" w:rsidRDefault="00D64977" w:rsidP="00FB3035">
            <w:pPr>
              <w:pStyle w:val="ListParagraph"/>
              <w:ind w:left="0"/>
              <w:rPr>
                <w:lang w:val="es-ES"/>
              </w:rPr>
            </w:pPr>
            <w:r w:rsidRPr="00D64977">
              <w:rPr>
                <w:lang w:val="es-ES"/>
              </w:rPr>
              <w:drawing>
                <wp:anchor distT="0" distB="0" distL="114300" distR="114300" simplePos="0" relativeHeight="251667456" behindDoc="0" locked="0" layoutInCell="1" allowOverlap="1" wp14:anchorId="29324FD7" wp14:editId="590F8E5A">
                  <wp:simplePos x="0" y="0"/>
                  <wp:positionH relativeFrom="column">
                    <wp:posOffset>559220</wp:posOffset>
                  </wp:positionH>
                  <wp:positionV relativeFrom="paragraph">
                    <wp:posOffset>100330</wp:posOffset>
                  </wp:positionV>
                  <wp:extent cx="2518410" cy="2272030"/>
                  <wp:effectExtent l="0" t="0" r="0" b="0"/>
                  <wp:wrapThrough wrapText="bothSides">
                    <wp:wrapPolygon edited="0">
                      <wp:start x="0" y="0"/>
                      <wp:lineTo x="0" y="21371"/>
                      <wp:lineTo x="21404" y="21371"/>
                      <wp:lineTo x="21404" y="0"/>
                      <wp:lineTo x="0" y="0"/>
                    </wp:wrapPolygon>
                  </wp:wrapThrough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410" cy="227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21ED24F" w14:textId="54CDAEDE" w:rsidR="00837300" w:rsidRDefault="00837300" w:rsidP="00FB3035">
      <w:pPr>
        <w:pStyle w:val="ListParagraph"/>
        <w:rPr>
          <w:lang w:val="es-ES"/>
        </w:rPr>
      </w:pPr>
    </w:p>
    <w:p w14:paraId="71BA5708" w14:textId="14A9CCB0" w:rsidR="00626206" w:rsidRDefault="00626206" w:rsidP="00FB3035">
      <w:pPr>
        <w:pStyle w:val="ListParagraph"/>
        <w:rPr>
          <w:lang w:val="es-ES"/>
        </w:rPr>
      </w:pPr>
    </w:p>
    <w:p w14:paraId="511E3C4D" w14:textId="1803CB54" w:rsidR="00626206" w:rsidRDefault="00626206" w:rsidP="00626206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El funcionamiento de este resultado es muy sencillo: </w:t>
      </w:r>
    </w:p>
    <w:p w14:paraId="3DD149C7" w14:textId="1D5D17E2" w:rsidR="00626206" w:rsidRDefault="00626206" w:rsidP="00626206">
      <w:pPr>
        <w:pStyle w:val="ListParagraph"/>
        <w:numPr>
          <w:ilvl w:val="1"/>
          <w:numId w:val="1"/>
        </w:numPr>
        <w:rPr>
          <w:lang w:val="es-ES"/>
        </w:rPr>
      </w:pPr>
      <w:r>
        <w:rPr>
          <w:lang w:val="es-ES"/>
        </w:rPr>
        <w:t xml:space="preserve">Una parte con 5 </w:t>
      </w:r>
      <w:proofErr w:type="spellStart"/>
      <w:r>
        <w:rPr>
          <w:lang w:val="es-ES"/>
        </w:rPr>
        <w:t>slides</w:t>
      </w:r>
      <w:proofErr w:type="spellEnd"/>
      <w:r>
        <w:rPr>
          <w:lang w:val="es-ES"/>
        </w:rPr>
        <w:t xml:space="preserve"> (gracias a la </w:t>
      </w:r>
      <w:r w:rsidRPr="00626206">
        <w:rPr>
          <w:lang w:val="es-ES"/>
        </w:rPr>
        <w:t xml:space="preserve">librería </w:t>
      </w:r>
      <w:proofErr w:type="spellStart"/>
      <w:r w:rsidRPr="00626206">
        <w:rPr>
          <w:lang w:val="es-ES"/>
        </w:rPr>
        <w:t>swiper</w:t>
      </w:r>
      <w:proofErr w:type="spellEnd"/>
      <w:r>
        <w:rPr>
          <w:lang w:val="es-ES"/>
        </w:rPr>
        <w:t>). De manera vertical.</w:t>
      </w:r>
    </w:p>
    <w:p w14:paraId="6C30F43B" w14:textId="3AA72AE8" w:rsidR="00626206" w:rsidRPr="00837300" w:rsidRDefault="00626206" w:rsidP="00626206">
      <w:pPr>
        <w:pStyle w:val="ListParagraph"/>
        <w:numPr>
          <w:ilvl w:val="1"/>
          <w:numId w:val="1"/>
        </w:numPr>
        <w:rPr>
          <w:lang w:val="es-ES"/>
        </w:rPr>
      </w:pPr>
      <w:r>
        <w:rPr>
          <w:lang w:val="es-ES"/>
        </w:rPr>
        <w:t xml:space="preserve">Cada parte tiene un efecto de </w:t>
      </w:r>
      <w:proofErr w:type="spellStart"/>
      <w:r>
        <w:rPr>
          <w:lang w:val="es-ES"/>
        </w:rPr>
        <w:t>parallax</w:t>
      </w:r>
      <w:proofErr w:type="spellEnd"/>
      <w:r>
        <w:rPr>
          <w:lang w:val="es-ES"/>
        </w:rPr>
        <w:t xml:space="preserve"> diferente (gracias a la </w:t>
      </w:r>
      <w:r w:rsidRPr="00626206">
        <w:rPr>
          <w:lang w:val="es-ES"/>
        </w:rPr>
        <w:t>librería rellax.js</w:t>
      </w:r>
      <w:r>
        <w:rPr>
          <w:lang w:val="es-ES"/>
        </w:rPr>
        <w:t xml:space="preserve">) </w:t>
      </w:r>
    </w:p>
    <w:sectPr w:rsidR="00626206" w:rsidRPr="00837300">
      <w:headerReference w:type="default" r:id="rId1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834788" w14:textId="77777777" w:rsidR="00885118" w:rsidRDefault="00885118" w:rsidP="000D2592">
      <w:pPr>
        <w:spacing w:after="0" w:line="240" w:lineRule="auto"/>
      </w:pPr>
      <w:r>
        <w:separator/>
      </w:r>
    </w:p>
  </w:endnote>
  <w:endnote w:type="continuationSeparator" w:id="0">
    <w:p w14:paraId="3B0BF22B" w14:textId="77777777" w:rsidR="00885118" w:rsidRDefault="00885118" w:rsidP="000D25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0CBE5F" w14:textId="77777777" w:rsidR="00885118" w:rsidRDefault="00885118" w:rsidP="000D2592">
      <w:pPr>
        <w:spacing w:after="0" w:line="240" w:lineRule="auto"/>
      </w:pPr>
      <w:r>
        <w:separator/>
      </w:r>
    </w:p>
  </w:footnote>
  <w:footnote w:type="continuationSeparator" w:id="0">
    <w:p w14:paraId="7D629B87" w14:textId="77777777" w:rsidR="00885118" w:rsidRDefault="00885118" w:rsidP="000D25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1B5C2B" w14:textId="77777777" w:rsidR="000D2592" w:rsidRDefault="000D2592" w:rsidP="000D2592">
    <w:pPr>
      <w:pStyle w:val="Header"/>
    </w:pPr>
    <w:r>
      <w:t xml:space="preserve">BOURDON Clara - </w:t>
    </w:r>
    <w:r w:rsidRPr="001610A7">
      <w:t>INTERACCIÓN HOMBRE-MÁQUINA</w:t>
    </w:r>
  </w:p>
  <w:p w14:paraId="1A646BF9" w14:textId="77777777" w:rsidR="000D2592" w:rsidRDefault="000D259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30017D"/>
    <w:multiLevelType w:val="hybridMultilevel"/>
    <w:tmpl w:val="7A1AC92C"/>
    <w:lvl w:ilvl="0" w:tplc="E13E8DE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51331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BDC"/>
    <w:rsid w:val="000D2592"/>
    <w:rsid w:val="00626206"/>
    <w:rsid w:val="00837300"/>
    <w:rsid w:val="00885118"/>
    <w:rsid w:val="009C4BDC"/>
    <w:rsid w:val="00D64977"/>
    <w:rsid w:val="00FB3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D30F34"/>
  <w15:chartTrackingRefBased/>
  <w15:docId w15:val="{35EE74FA-626A-4D36-BCAC-1E8D4F1035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25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D259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D259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2592"/>
  </w:style>
  <w:style w:type="paragraph" w:styleId="Footer">
    <w:name w:val="footer"/>
    <w:basedOn w:val="Normal"/>
    <w:link w:val="FooterChar"/>
    <w:uiPriority w:val="99"/>
    <w:unhideWhenUsed/>
    <w:rsid w:val="000D259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2592"/>
  </w:style>
  <w:style w:type="paragraph" w:styleId="ListParagraph">
    <w:name w:val="List Paragraph"/>
    <w:basedOn w:val="Normal"/>
    <w:uiPriority w:val="34"/>
    <w:qFormat/>
    <w:rsid w:val="00837300"/>
    <w:pPr>
      <w:ind w:left="720"/>
      <w:contextualSpacing/>
    </w:pPr>
  </w:style>
  <w:style w:type="table" w:styleId="TableGrid">
    <w:name w:val="Table Grid"/>
    <w:basedOn w:val="TableNormal"/>
    <w:uiPriority w:val="39"/>
    <w:rsid w:val="00FB30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github.com/Beezdone/IHM-Ejercicios-Segunda-Parte.git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</Pages>
  <Words>111</Words>
  <Characters>615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Clara Bourdon</dc:creator>
  <cp:keywords/>
  <dc:description/>
  <cp:lastModifiedBy>Clara Bourdon</cp:lastModifiedBy>
  <cp:revision>4</cp:revision>
  <dcterms:created xsi:type="dcterms:W3CDTF">2022-05-17T15:54:00Z</dcterms:created>
  <dcterms:modified xsi:type="dcterms:W3CDTF">2022-05-17T16:08:00Z</dcterms:modified>
</cp:coreProperties>
</file>